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E1" w:rsidRPr="00EE3DCE" w:rsidRDefault="00A44CE5" w:rsidP="00EE3D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DC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44CE5" w:rsidRPr="00EE3DCE" w:rsidRDefault="00A44CE5" w:rsidP="00EE3D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DCE"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A44CE5" w:rsidRPr="00EE3DCE" w:rsidRDefault="00A44CE5" w:rsidP="00EE3D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DCE">
        <w:rPr>
          <w:rFonts w:ascii="Times New Roman" w:hAnsi="Times New Roman" w:cs="Times New Roman"/>
          <w:b/>
          <w:sz w:val="24"/>
          <w:szCs w:val="24"/>
        </w:rPr>
        <w:t>Очередной 25 сессии Районного Совета депутатов муниципального образования «</w:t>
      </w:r>
      <w:proofErr w:type="spellStart"/>
      <w:r w:rsidRPr="00EE3DCE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A44CE5" w:rsidRPr="00EE3DCE" w:rsidRDefault="00A44CE5" w:rsidP="00EE3D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158" w:rsidRPr="00EE3DCE" w:rsidRDefault="00BA5158" w:rsidP="0020280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Об утверждении Прогноза социально-экономического   развития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 на 2015-2017 годы</w:t>
      </w:r>
    </w:p>
    <w:p w:rsidR="00BA5158" w:rsidRPr="00EE3DCE" w:rsidRDefault="00BA5158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Опарина Н.А.</w:t>
      </w:r>
    </w:p>
    <w:p w:rsidR="00800070" w:rsidRPr="00EE3DCE" w:rsidRDefault="00800070" w:rsidP="0020280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бюджете 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на 2015 год и на плановый период 2016 и 2017 годов</w:t>
      </w:r>
    </w:p>
    <w:p w:rsidR="00800070" w:rsidRPr="00EE3DCE" w:rsidRDefault="00800070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ИА</w:t>
      </w:r>
    </w:p>
    <w:p w:rsidR="00493063" w:rsidRPr="00EE3DCE" w:rsidRDefault="00493063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от  5 декабря 2013 года № 170 «О бюджете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на 2014 год и плановый период 2015 и 2016 годов»    </w:t>
      </w:r>
    </w:p>
    <w:p w:rsidR="00493063" w:rsidRDefault="00493063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ИА</w:t>
      </w:r>
    </w:p>
    <w:p w:rsidR="00564452" w:rsidRPr="00EE3DCE" w:rsidRDefault="00564452" w:rsidP="00564452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DCE">
        <w:rPr>
          <w:rFonts w:ascii="Times New Roman" w:hAnsi="Times New Roman" w:cs="Times New Roman"/>
          <w:bCs/>
          <w:sz w:val="24"/>
          <w:szCs w:val="24"/>
        </w:rPr>
        <w:t>Об одобрении проекта соглашения между Администрациями муниципальных образований – поселений  и Администрацией муниципального образования «</w:t>
      </w:r>
      <w:proofErr w:type="spellStart"/>
      <w:r w:rsidRPr="00EE3DCE"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bCs/>
          <w:sz w:val="24"/>
          <w:szCs w:val="24"/>
        </w:rPr>
        <w:t xml:space="preserve"> район»  о  передаче полномочий   по распоряжению земельными участками, государственная собственность на которые не разграничена</w:t>
      </w:r>
    </w:p>
    <w:p w:rsidR="00564452" w:rsidRPr="00EE3DCE" w:rsidRDefault="00564452" w:rsidP="0056445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. Снигирева </w:t>
      </w:r>
      <w:proofErr w:type="gramStart"/>
      <w:r w:rsidRPr="00EE3DCE">
        <w:rPr>
          <w:rFonts w:ascii="Times New Roman" w:hAnsi="Times New Roman" w:cs="Times New Roman"/>
          <w:sz w:val="24"/>
          <w:szCs w:val="24"/>
        </w:rPr>
        <w:t>СВ</w:t>
      </w:r>
      <w:proofErr w:type="gramEnd"/>
    </w:p>
    <w:p w:rsidR="004228B5" w:rsidRPr="00EE3DCE" w:rsidRDefault="00493063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 xml:space="preserve"> </w:t>
      </w:r>
      <w:r w:rsidR="004228B5" w:rsidRPr="00EE3DCE">
        <w:rPr>
          <w:rFonts w:ascii="Times New Roman" w:hAnsi="Times New Roman" w:cs="Times New Roman"/>
          <w:sz w:val="24"/>
          <w:szCs w:val="24"/>
        </w:rPr>
        <w:t>Об установлении арендной платы за земельные  участки, находящиеся  в муниципальном           образовании «</w:t>
      </w:r>
      <w:proofErr w:type="spellStart"/>
      <w:r w:rsidR="004228B5"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4228B5" w:rsidRPr="00EE3DCE">
        <w:rPr>
          <w:rFonts w:ascii="Times New Roman" w:hAnsi="Times New Roman" w:cs="Times New Roman"/>
          <w:sz w:val="24"/>
          <w:szCs w:val="24"/>
        </w:rPr>
        <w:t xml:space="preserve"> район» на 2014-2015г.г.»</w:t>
      </w:r>
    </w:p>
    <w:p w:rsidR="004228B5" w:rsidRDefault="004228B5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Снигирева </w:t>
      </w:r>
      <w:proofErr w:type="gramStart"/>
      <w:r w:rsidRPr="00EE3DCE">
        <w:rPr>
          <w:rFonts w:ascii="Times New Roman" w:hAnsi="Times New Roman" w:cs="Times New Roman"/>
          <w:sz w:val="24"/>
          <w:szCs w:val="24"/>
        </w:rPr>
        <w:t>СВ</w:t>
      </w:r>
      <w:proofErr w:type="gramEnd"/>
    </w:p>
    <w:p w:rsidR="00564452" w:rsidRPr="00EE3DCE" w:rsidRDefault="00564452" w:rsidP="00564452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DCE">
        <w:rPr>
          <w:rFonts w:ascii="Times New Roman" w:eastAsia="Times New Roman" w:hAnsi="Times New Roman" w:cs="Times New Roman"/>
          <w:bCs/>
          <w:sz w:val="24"/>
          <w:szCs w:val="24"/>
        </w:rPr>
        <w:t>Об одобрении проекта соглашения между Администрацией муниципального образования «</w:t>
      </w:r>
      <w:proofErr w:type="spellStart"/>
      <w:r w:rsidRPr="00EE3DCE">
        <w:rPr>
          <w:rFonts w:ascii="Times New Roman" w:eastAsia="Times New Roman" w:hAnsi="Times New Roman" w:cs="Times New Roman"/>
          <w:bCs/>
          <w:sz w:val="24"/>
          <w:szCs w:val="24"/>
        </w:rPr>
        <w:t>Кезский</w:t>
      </w:r>
      <w:proofErr w:type="spellEnd"/>
      <w:r w:rsidRPr="00EE3DC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район» и Администрациями муниципальных образований – поселений    о  передаче осуществления части полномочий   </w:t>
      </w:r>
    </w:p>
    <w:p w:rsidR="00564452" w:rsidRPr="00EE3DCE" w:rsidRDefault="00564452" w:rsidP="0056445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Ильин А.А.</w:t>
      </w:r>
    </w:p>
    <w:p w:rsidR="00564452" w:rsidRPr="00EE3DCE" w:rsidRDefault="00564452" w:rsidP="00564452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DCE">
        <w:rPr>
          <w:rFonts w:ascii="Times New Roman" w:hAnsi="Times New Roman" w:cs="Times New Roman"/>
          <w:bCs/>
          <w:sz w:val="24"/>
          <w:szCs w:val="24"/>
        </w:rPr>
        <w:t>Об одобрении проекта соглашения между Администрациями муниципальных образований – поселений  и Администрацией муниципального образования «</w:t>
      </w:r>
      <w:proofErr w:type="spellStart"/>
      <w:r w:rsidRPr="00EE3DCE"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bCs/>
          <w:sz w:val="24"/>
          <w:szCs w:val="24"/>
        </w:rPr>
        <w:t xml:space="preserve"> район»  о  передаче осуществления части полномочий   </w:t>
      </w:r>
    </w:p>
    <w:p w:rsidR="00564452" w:rsidRPr="00EE3DCE" w:rsidRDefault="00564452" w:rsidP="0056445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Воронина ИЕ</w:t>
      </w:r>
    </w:p>
    <w:p w:rsidR="00935301" w:rsidRPr="00EE3DCE" w:rsidRDefault="00935301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внесении изменений в Положение об установлении и выплате ежемесячной доплаты к пенсии лицу, замещавшему муниципальную должность в муниципальном образовании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район», утвержденное решением  Районного Совета депутатов муниципального образования 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 от 21 августа 2008 года № 187</w:t>
      </w:r>
    </w:p>
    <w:p w:rsidR="00935301" w:rsidRPr="00EE3DCE" w:rsidRDefault="00935301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661E2C" w:rsidRPr="00EE3DCE" w:rsidRDefault="00661E2C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внесении изменений и дополнений в Положение о пенсионном  обеспечении муниципальных служащих</w:t>
      </w:r>
      <w:r w:rsidR="00F54767" w:rsidRPr="00EE3DCE">
        <w:rPr>
          <w:rFonts w:ascii="Times New Roman" w:hAnsi="Times New Roman" w:cs="Times New Roman"/>
          <w:sz w:val="24"/>
          <w:szCs w:val="24"/>
        </w:rPr>
        <w:t xml:space="preserve"> </w:t>
      </w:r>
      <w:r w:rsidRPr="00EE3DC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61E2C" w:rsidRPr="00EE3DCE" w:rsidRDefault="00661E2C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F54767" w:rsidRPr="00EE3DCE" w:rsidRDefault="00F54767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 внесении изменений и дополнений  в Порядок  и условия назначения, перерасчета и выплаты  пенсии  за выслугу лет муниципальным служащим</w:t>
      </w:r>
      <w:r w:rsidR="00202803">
        <w:rPr>
          <w:rFonts w:ascii="Times New Roman" w:hAnsi="Times New Roman" w:cs="Times New Roman"/>
          <w:sz w:val="24"/>
          <w:szCs w:val="24"/>
        </w:rPr>
        <w:t xml:space="preserve"> </w:t>
      </w:r>
      <w:r w:rsidRPr="00EE3DCE">
        <w:rPr>
          <w:rFonts w:ascii="Times New Roman" w:hAnsi="Times New Roman" w:cs="Times New Roman"/>
          <w:sz w:val="24"/>
          <w:szCs w:val="24"/>
        </w:rPr>
        <w:t>органов местного самоуправления муниципального образования 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район», утвержденный  решением Районного Совета депутатов</w:t>
      </w:r>
      <w:r w:rsidR="00202803">
        <w:rPr>
          <w:rFonts w:ascii="Times New Roman" w:hAnsi="Times New Roman" w:cs="Times New Roman"/>
          <w:sz w:val="24"/>
          <w:szCs w:val="24"/>
        </w:rPr>
        <w:t xml:space="preserve">  </w:t>
      </w:r>
      <w:r w:rsidRPr="00EE3DCE">
        <w:rPr>
          <w:rFonts w:ascii="Times New Roman" w:hAnsi="Times New Roman" w:cs="Times New Roman"/>
          <w:sz w:val="24"/>
          <w:szCs w:val="24"/>
        </w:rPr>
        <w:t>муниципального образования 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 от 08.07.2011 года № 528</w:t>
      </w:r>
    </w:p>
    <w:p w:rsidR="00F54767" w:rsidRPr="00EE3DCE" w:rsidRDefault="00F54767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827AEC" w:rsidRPr="006137C6" w:rsidRDefault="00827AEC" w:rsidP="00202803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7C6">
        <w:rPr>
          <w:rFonts w:ascii="Times New Roman" w:hAnsi="Times New Roman" w:cs="Times New Roman"/>
          <w:sz w:val="24"/>
          <w:szCs w:val="24"/>
        </w:rPr>
        <w:t>О  внесении изменений в Положение  о денежном содержании муниципальных служащих  муниципального  образования «</w:t>
      </w:r>
      <w:proofErr w:type="spellStart"/>
      <w:r w:rsidRPr="006137C6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6137C6">
        <w:rPr>
          <w:rFonts w:ascii="Times New Roman" w:hAnsi="Times New Roman" w:cs="Times New Roman"/>
          <w:sz w:val="24"/>
          <w:szCs w:val="24"/>
        </w:rPr>
        <w:t xml:space="preserve"> район»,</w:t>
      </w:r>
      <w:r w:rsidR="001639FA">
        <w:rPr>
          <w:rFonts w:ascii="Times New Roman" w:hAnsi="Times New Roman" w:cs="Times New Roman"/>
          <w:sz w:val="24"/>
          <w:szCs w:val="24"/>
        </w:rPr>
        <w:t xml:space="preserve"> </w:t>
      </w:r>
      <w:r w:rsidRPr="006137C6">
        <w:rPr>
          <w:rFonts w:ascii="Times New Roman" w:hAnsi="Times New Roman" w:cs="Times New Roman"/>
          <w:sz w:val="24"/>
          <w:szCs w:val="24"/>
        </w:rPr>
        <w:t>утвержденное решением Районного Совета депутатов муниципального образования «</w:t>
      </w:r>
      <w:proofErr w:type="spellStart"/>
      <w:r w:rsidRPr="006137C6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6137C6">
        <w:rPr>
          <w:rFonts w:ascii="Times New Roman" w:hAnsi="Times New Roman" w:cs="Times New Roman"/>
          <w:sz w:val="24"/>
          <w:szCs w:val="24"/>
        </w:rPr>
        <w:t xml:space="preserve"> район</w:t>
      </w:r>
      <w:proofErr w:type="gramStart"/>
      <w:r w:rsidRPr="006137C6">
        <w:rPr>
          <w:rFonts w:ascii="Times New Roman" w:hAnsi="Times New Roman" w:cs="Times New Roman"/>
          <w:sz w:val="24"/>
          <w:szCs w:val="24"/>
        </w:rPr>
        <w:t>»о</w:t>
      </w:r>
      <w:proofErr w:type="gramEnd"/>
      <w:r w:rsidRPr="006137C6">
        <w:rPr>
          <w:rFonts w:ascii="Times New Roman" w:hAnsi="Times New Roman" w:cs="Times New Roman"/>
          <w:sz w:val="24"/>
          <w:szCs w:val="24"/>
        </w:rPr>
        <w:t>т 21 августа 2008 года № 186 с 1 октября  2012 года</w:t>
      </w:r>
    </w:p>
    <w:p w:rsidR="00827AEC" w:rsidRDefault="00827AEC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B1703F" w:rsidRPr="00EE3DCE" w:rsidRDefault="00B1703F" w:rsidP="00B1703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lastRenderedPageBreak/>
        <w:t>Об утверждении Перечня услуг, которые являются необходимыми и обязательными для предоставления Администрацией 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 муниципальных и государственных услуг и предоставляются учреждениями, участвующими  в предоставлении муниципальных и государ</w:t>
      </w:r>
      <w:r w:rsidRPr="00EE3DCE">
        <w:rPr>
          <w:rFonts w:ascii="Times New Roman" w:hAnsi="Times New Roman" w:cs="Times New Roman"/>
          <w:sz w:val="24"/>
          <w:szCs w:val="24"/>
        </w:rPr>
        <w:softHyphen/>
        <w:t xml:space="preserve">ственных услуг, в новой редакции </w:t>
      </w:r>
    </w:p>
    <w:p w:rsidR="00B1703F" w:rsidRPr="00EE3DCE" w:rsidRDefault="00B1703F" w:rsidP="00B1703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122F2F" w:rsidRPr="00EE3DCE" w:rsidRDefault="00122F2F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DCE">
        <w:rPr>
          <w:rFonts w:ascii="Times New Roman" w:hAnsi="Times New Roman" w:cs="Times New Roman"/>
          <w:sz w:val="24"/>
          <w:szCs w:val="24"/>
        </w:rPr>
        <w:t>О внесении изменений в структуру Администрации муниципального образования «</w:t>
      </w: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22F2F" w:rsidRDefault="00122F2F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D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EE3DCE">
        <w:rPr>
          <w:rFonts w:ascii="Times New Roman" w:hAnsi="Times New Roman" w:cs="Times New Roman"/>
          <w:sz w:val="24"/>
          <w:szCs w:val="24"/>
        </w:rPr>
        <w:t>. Тетерина ВК</w:t>
      </w:r>
    </w:p>
    <w:p w:rsidR="003A5D7D" w:rsidRPr="00EE3DCE" w:rsidRDefault="003A5D7D" w:rsidP="003A5D7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2F" w:rsidRPr="006F1F4B" w:rsidRDefault="006F1F4B" w:rsidP="0020280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работы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27AEC" w:rsidRPr="00EE3DCE" w:rsidRDefault="00827AEC" w:rsidP="00202803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5301" w:rsidRPr="00EE3DCE" w:rsidRDefault="00935301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3063" w:rsidRPr="00EE3DCE" w:rsidRDefault="00493063" w:rsidP="00202803">
      <w:pPr>
        <w:pStyle w:val="a4"/>
        <w:tabs>
          <w:tab w:val="left" w:pos="851"/>
        </w:tabs>
        <w:ind w:firstLine="567"/>
      </w:pPr>
    </w:p>
    <w:p w:rsidR="00800070" w:rsidRPr="00EE3DCE" w:rsidRDefault="00800070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0070" w:rsidRPr="00EE3DCE" w:rsidRDefault="00800070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5158" w:rsidRPr="00EE3DCE" w:rsidRDefault="00BA5158" w:rsidP="0020280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3C73" w:rsidRPr="00EE3DCE" w:rsidRDefault="00E13C73" w:rsidP="0020280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13C73" w:rsidRPr="00EE3DCE" w:rsidSect="00126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85C5D"/>
    <w:multiLevelType w:val="hybridMultilevel"/>
    <w:tmpl w:val="4454D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A44CE5"/>
    <w:rsid w:val="00122F2F"/>
    <w:rsid w:val="001266E1"/>
    <w:rsid w:val="001639FA"/>
    <w:rsid w:val="00202803"/>
    <w:rsid w:val="00275633"/>
    <w:rsid w:val="002A2037"/>
    <w:rsid w:val="003A5D7D"/>
    <w:rsid w:val="004228B5"/>
    <w:rsid w:val="00493063"/>
    <w:rsid w:val="00564452"/>
    <w:rsid w:val="006137C6"/>
    <w:rsid w:val="00661E2C"/>
    <w:rsid w:val="006F1F4B"/>
    <w:rsid w:val="007E3B90"/>
    <w:rsid w:val="00800070"/>
    <w:rsid w:val="00827AEC"/>
    <w:rsid w:val="00875A64"/>
    <w:rsid w:val="00935301"/>
    <w:rsid w:val="00A44CE5"/>
    <w:rsid w:val="00B1703F"/>
    <w:rsid w:val="00BA5158"/>
    <w:rsid w:val="00BE11B2"/>
    <w:rsid w:val="00C54CA9"/>
    <w:rsid w:val="00E13C73"/>
    <w:rsid w:val="00EE3DCE"/>
    <w:rsid w:val="00F12BEE"/>
    <w:rsid w:val="00F5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CE5"/>
    <w:pPr>
      <w:ind w:left="720"/>
      <w:contextualSpacing/>
    </w:pPr>
  </w:style>
  <w:style w:type="paragraph" w:customStyle="1" w:styleId="ConsPlusNormal">
    <w:name w:val="ConsPlusNormal"/>
    <w:rsid w:val="00E13C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4930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93063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иль"/>
    <w:basedOn w:val="a"/>
    <w:rsid w:val="00827AE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2014-12-10T07:17:00Z</dcterms:created>
  <dcterms:modified xsi:type="dcterms:W3CDTF">2014-12-10T11:14:00Z</dcterms:modified>
</cp:coreProperties>
</file>